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4ED" w14:textId="77777777" w:rsidR="00792D65" w:rsidRDefault="003328AC" w:rsidP="003328AC">
      <w:pPr>
        <w:jc w:val="center"/>
        <w:rPr>
          <w:rFonts w:ascii="Arial Narrow" w:hAnsi="Arial Narrow"/>
          <w:b/>
          <w:sz w:val="24"/>
          <w:szCs w:val="24"/>
        </w:rPr>
      </w:pPr>
      <w:r w:rsidRPr="003328AC">
        <w:rPr>
          <w:rFonts w:ascii="Arial Narrow" w:hAnsi="Arial Narrow"/>
          <w:b/>
          <w:sz w:val="24"/>
          <w:szCs w:val="24"/>
        </w:rPr>
        <w:t>PSSA</w:t>
      </w:r>
      <w:r w:rsidR="00365B9E">
        <w:rPr>
          <w:rFonts w:ascii="Arial Narrow" w:hAnsi="Arial Narrow"/>
          <w:b/>
          <w:sz w:val="24"/>
          <w:szCs w:val="24"/>
        </w:rPr>
        <w:t xml:space="preserve"> EASTLAKES</w:t>
      </w:r>
      <w:r w:rsidRPr="003328AC">
        <w:rPr>
          <w:rFonts w:ascii="Arial Narrow" w:hAnsi="Arial Narrow"/>
          <w:b/>
          <w:sz w:val="24"/>
          <w:szCs w:val="24"/>
        </w:rPr>
        <w:t xml:space="preserve"> ZONE ATHLETICS CLARIFICATION OF RULES</w:t>
      </w:r>
    </w:p>
    <w:p w14:paraId="274D3910" w14:textId="77777777" w:rsidR="002E6819" w:rsidRDefault="00365B9E" w:rsidP="00722CF3">
      <w:pPr>
        <w:pStyle w:val="ListParagraph"/>
        <w:numPr>
          <w:ilvl w:val="0"/>
          <w:numId w:val="3"/>
        </w:numPr>
        <w:spacing w:after="0"/>
        <w:jc w:val="both"/>
        <w:rPr>
          <w:rFonts w:ascii="Arial Narrow" w:hAnsi="Arial Narrow"/>
          <w:b/>
          <w:sz w:val="24"/>
          <w:szCs w:val="24"/>
        </w:rPr>
      </w:pPr>
      <w:r w:rsidRPr="002E6819">
        <w:rPr>
          <w:rFonts w:ascii="Arial Narrow" w:hAnsi="Arial Narrow"/>
          <w:b/>
          <w:sz w:val="24"/>
          <w:szCs w:val="24"/>
        </w:rPr>
        <w:t xml:space="preserve">Rules used are as per </w:t>
      </w:r>
      <w:r w:rsidR="004F7F59" w:rsidRPr="002E6819">
        <w:rPr>
          <w:rFonts w:ascii="Arial Narrow" w:hAnsi="Arial Narrow"/>
          <w:b/>
          <w:sz w:val="24"/>
          <w:szCs w:val="24"/>
        </w:rPr>
        <w:t>IAAF (International Association of Athletics Federation)</w:t>
      </w:r>
      <w:r w:rsidRPr="002E6819">
        <w:rPr>
          <w:rFonts w:ascii="Arial Narrow" w:hAnsi="Arial Narrow"/>
          <w:b/>
          <w:sz w:val="24"/>
          <w:szCs w:val="24"/>
        </w:rPr>
        <w:t xml:space="preserve"> unless otherwise stated. The format of an event or rule for the day may be altered by the Carnival Referee</w:t>
      </w:r>
      <w:r w:rsidR="004F7F59" w:rsidRPr="002E6819">
        <w:rPr>
          <w:rFonts w:ascii="Arial Narrow" w:hAnsi="Arial Narrow"/>
          <w:b/>
          <w:sz w:val="24"/>
          <w:szCs w:val="24"/>
        </w:rPr>
        <w:t xml:space="preserve"> and Carnival Committee</w:t>
      </w:r>
      <w:r w:rsidRPr="002E6819">
        <w:rPr>
          <w:rFonts w:ascii="Arial Narrow" w:hAnsi="Arial Narrow"/>
          <w:b/>
          <w:sz w:val="24"/>
          <w:szCs w:val="24"/>
        </w:rPr>
        <w:t xml:space="preserve"> if the safety of competitors is compromised or if there are extenuating circumstances. </w:t>
      </w:r>
      <w:proofErr w:type="spellStart"/>
      <w:r w:rsidRPr="002E6819">
        <w:rPr>
          <w:rFonts w:ascii="Arial Narrow" w:hAnsi="Arial Narrow"/>
          <w:b/>
          <w:sz w:val="24"/>
          <w:szCs w:val="24"/>
        </w:rPr>
        <w:t>Eg</w:t>
      </w:r>
      <w:proofErr w:type="spellEnd"/>
      <w:r w:rsidRPr="002E6819">
        <w:rPr>
          <w:rFonts w:ascii="Arial Narrow" w:hAnsi="Arial Narrow"/>
          <w:b/>
          <w:sz w:val="24"/>
          <w:szCs w:val="24"/>
        </w:rPr>
        <w:t xml:space="preserve"> weather condition</w:t>
      </w:r>
      <w:r w:rsidR="00272ABD" w:rsidRPr="002E6819">
        <w:rPr>
          <w:rFonts w:ascii="Arial Narrow" w:hAnsi="Arial Narrow"/>
          <w:b/>
          <w:sz w:val="24"/>
          <w:szCs w:val="24"/>
        </w:rPr>
        <w:t>s, surface conditions</w:t>
      </w:r>
      <w:r w:rsidR="004F7F59" w:rsidRPr="002E6819">
        <w:rPr>
          <w:rFonts w:ascii="Arial Narrow" w:hAnsi="Arial Narrow"/>
          <w:b/>
          <w:sz w:val="24"/>
          <w:szCs w:val="24"/>
        </w:rPr>
        <w:t>, equipment failure</w:t>
      </w:r>
      <w:r w:rsidR="002E2B29" w:rsidRPr="002E6819">
        <w:rPr>
          <w:rFonts w:ascii="Arial Narrow" w:hAnsi="Arial Narrow"/>
          <w:b/>
          <w:sz w:val="24"/>
          <w:szCs w:val="24"/>
        </w:rPr>
        <w:t>, time restrictions due to unforeseen circumstances</w:t>
      </w:r>
      <w:r w:rsidR="004F7F59" w:rsidRPr="002E6819">
        <w:rPr>
          <w:rFonts w:ascii="Arial Narrow" w:hAnsi="Arial Narrow"/>
          <w:b/>
          <w:sz w:val="24"/>
          <w:szCs w:val="24"/>
        </w:rPr>
        <w:t xml:space="preserve"> etc</w:t>
      </w:r>
    </w:p>
    <w:p w14:paraId="5892E0CB" w14:textId="77777777" w:rsidR="002E6819" w:rsidRDefault="00272ABD" w:rsidP="0076593D">
      <w:pPr>
        <w:pStyle w:val="ListParagraph"/>
        <w:numPr>
          <w:ilvl w:val="0"/>
          <w:numId w:val="3"/>
        </w:numPr>
        <w:spacing w:after="0"/>
        <w:jc w:val="both"/>
        <w:rPr>
          <w:rFonts w:ascii="Arial Narrow" w:hAnsi="Arial Narrow"/>
          <w:b/>
          <w:sz w:val="24"/>
          <w:szCs w:val="24"/>
        </w:rPr>
      </w:pPr>
      <w:r w:rsidRPr="002E6819">
        <w:rPr>
          <w:rFonts w:ascii="Arial Narrow" w:hAnsi="Arial Narrow"/>
          <w:b/>
          <w:sz w:val="24"/>
          <w:szCs w:val="24"/>
        </w:rPr>
        <w:t xml:space="preserve">All appeals or enquiries in regard to </w:t>
      </w:r>
      <w:r w:rsidR="004F7F59" w:rsidRPr="002E6819">
        <w:rPr>
          <w:rFonts w:ascii="Arial Narrow" w:hAnsi="Arial Narrow"/>
          <w:b/>
          <w:sz w:val="24"/>
          <w:szCs w:val="24"/>
        </w:rPr>
        <w:t xml:space="preserve">disqualification or </w:t>
      </w:r>
      <w:r w:rsidRPr="002E6819">
        <w:rPr>
          <w:rFonts w:ascii="Arial Narrow" w:hAnsi="Arial Narrow"/>
          <w:b/>
          <w:sz w:val="24"/>
          <w:szCs w:val="24"/>
        </w:rPr>
        <w:t>rulings must be lodged via the School Team Manager within 30 minutes of the completion of the event.</w:t>
      </w:r>
    </w:p>
    <w:p w14:paraId="15C6BE9D" w14:textId="77777777" w:rsidR="00F1112E" w:rsidRPr="002E6819" w:rsidRDefault="00F1112E" w:rsidP="0076593D">
      <w:pPr>
        <w:pStyle w:val="ListParagraph"/>
        <w:numPr>
          <w:ilvl w:val="0"/>
          <w:numId w:val="3"/>
        </w:numPr>
        <w:spacing w:after="0"/>
        <w:jc w:val="both"/>
        <w:rPr>
          <w:rFonts w:ascii="Arial Narrow" w:hAnsi="Arial Narrow"/>
          <w:b/>
          <w:sz w:val="24"/>
          <w:szCs w:val="24"/>
        </w:rPr>
      </w:pPr>
      <w:r w:rsidRPr="002E6819">
        <w:rPr>
          <w:rFonts w:ascii="Arial Narrow" w:hAnsi="Arial Narrow"/>
          <w:b/>
          <w:sz w:val="24"/>
          <w:szCs w:val="24"/>
        </w:rPr>
        <w:t>Finishing 1</w:t>
      </w:r>
      <w:r w:rsidRPr="002E6819">
        <w:rPr>
          <w:rFonts w:ascii="Arial Narrow" w:hAnsi="Arial Narrow"/>
          <w:b/>
          <w:sz w:val="24"/>
          <w:szCs w:val="24"/>
          <w:vertAlign w:val="superscript"/>
        </w:rPr>
        <w:t>st</w:t>
      </w:r>
      <w:r w:rsidRPr="002E6819">
        <w:rPr>
          <w:rFonts w:ascii="Arial Narrow" w:hAnsi="Arial Narrow"/>
          <w:b/>
          <w:sz w:val="24"/>
          <w:szCs w:val="24"/>
        </w:rPr>
        <w:t xml:space="preserve"> or 2</w:t>
      </w:r>
      <w:r w:rsidRPr="002E6819">
        <w:rPr>
          <w:rFonts w:ascii="Arial Narrow" w:hAnsi="Arial Narrow"/>
          <w:b/>
          <w:sz w:val="24"/>
          <w:szCs w:val="24"/>
          <w:vertAlign w:val="superscript"/>
        </w:rPr>
        <w:t>nd</w:t>
      </w:r>
      <w:r w:rsidRPr="002E6819">
        <w:rPr>
          <w:rFonts w:ascii="Arial Narrow" w:hAnsi="Arial Narrow"/>
          <w:b/>
          <w:sz w:val="24"/>
          <w:szCs w:val="24"/>
        </w:rPr>
        <w:t xml:space="preserve"> in an event does not automatically qualify a competitor for the Hunter Carnival as qualifying distances or heights maybe required to attained. There may also be circumstances where an athlete is unavailable to compete as they are representing the PSSA at another event. In such cases, schools may submit a time, height or distance attained at a school run carnival from the same year. </w:t>
      </w:r>
    </w:p>
    <w:p w14:paraId="048B51F9" w14:textId="77777777" w:rsidR="00F1112E" w:rsidRPr="002E6819" w:rsidRDefault="00F1112E" w:rsidP="00F1112E">
      <w:pPr>
        <w:spacing w:after="0"/>
        <w:jc w:val="both"/>
        <w:rPr>
          <w:rFonts w:ascii="Arial Narrow" w:hAnsi="Arial Narrow"/>
          <w:b/>
          <w:sz w:val="18"/>
          <w:szCs w:val="24"/>
        </w:rPr>
      </w:pPr>
    </w:p>
    <w:p w14:paraId="6FD47520" w14:textId="77777777" w:rsidR="003328AC" w:rsidRDefault="003328AC" w:rsidP="00F1112E">
      <w:pPr>
        <w:spacing w:line="240" w:lineRule="auto"/>
        <w:rPr>
          <w:rFonts w:ascii="Arial Narrow" w:hAnsi="Arial Narrow"/>
          <w:sz w:val="24"/>
          <w:szCs w:val="24"/>
        </w:rPr>
      </w:pPr>
      <w:r w:rsidRPr="003328AC">
        <w:rPr>
          <w:rFonts w:ascii="Arial Narrow" w:hAnsi="Arial Narrow"/>
          <w:b/>
          <w:sz w:val="24"/>
          <w:szCs w:val="24"/>
        </w:rPr>
        <w:t>100m &amp; 200m</w:t>
      </w:r>
      <w:r>
        <w:rPr>
          <w:rFonts w:ascii="Arial Narrow" w:hAnsi="Arial Narrow"/>
          <w:sz w:val="24"/>
          <w:szCs w:val="24"/>
        </w:rPr>
        <w:tab/>
        <w:t>- These events are timed heats and the 8 fastest overall will qualify for the final</w:t>
      </w:r>
    </w:p>
    <w:p w14:paraId="449E4B41" w14:textId="77777777" w:rsidR="003328AC" w:rsidRDefault="003328AC" w:rsidP="00F1112E">
      <w:pPr>
        <w:spacing w:line="240" w:lineRule="auto"/>
        <w:rPr>
          <w:rFonts w:ascii="Arial Narrow" w:hAnsi="Arial Narrow"/>
          <w:sz w:val="24"/>
          <w:szCs w:val="24"/>
        </w:rPr>
      </w:pPr>
      <w:r w:rsidRPr="003328AC">
        <w:rPr>
          <w:rFonts w:ascii="Arial Narrow" w:hAnsi="Arial Narrow"/>
          <w:b/>
          <w:sz w:val="24"/>
          <w:szCs w:val="24"/>
        </w:rPr>
        <w:t>800m</w:t>
      </w:r>
      <w:r w:rsidRPr="003328AC">
        <w:rPr>
          <w:rFonts w:ascii="Arial Narrow" w:hAnsi="Arial Narrow"/>
          <w:b/>
          <w:sz w:val="24"/>
          <w:szCs w:val="24"/>
        </w:rPr>
        <w:tab/>
      </w:r>
      <w:r>
        <w:rPr>
          <w:rFonts w:ascii="Arial Narrow" w:hAnsi="Arial Narrow"/>
          <w:sz w:val="24"/>
          <w:szCs w:val="24"/>
        </w:rPr>
        <w:tab/>
        <w:t>- 2 heats with 6 fastest of each heat qualifying for the final</w:t>
      </w:r>
    </w:p>
    <w:p w14:paraId="07B9D58F" w14:textId="77777777" w:rsidR="003328AC" w:rsidRDefault="003328AC" w:rsidP="00F1112E">
      <w:pPr>
        <w:spacing w:after="0" w:line="240" w:lineRule="auto"/>
        <w:rPr>
          <w:rFonts w:ascii="Arial Narrow" w:hAnsi="Arial Narrow"/>
          <w:sz w:val="24"/>
          <w:szCs w:val="24"/>
        </w:rPr>
      </w:pPr>
      <w:r>
        <w:rPr>
          <w:rFonts w:ascii="Arial Narrow" w:hAnsi="Arial Narrow"/>
          <w:b/>
          <w:sz w:val="24"/>
          <w:szCs w:val="24"/>
        </w:rPr>
        <w:t>Long Jump</w:t>
      </w:r>
      <w:r>
        <w:rPr>
          <w:rFonts w:ascii="Arial Narrow" w:hAnsi="Arial Narrow"/>
          <w:sz w:val="24"/>
          <w:szCs w:val="24"/>
        </w:rPr>
        <w:tab/>
      </w:r>
      <w:r w:rsidR="0092172E">
        <w:rPr>
          <w:rFonts w:ascii="Arial Narrow" w:hAnsi="Arial Narrow"/>
          <w:sz w:val="24"/>
          <w:szCs w:val="24"/>
        </w:rPr>
        <w:t xml:space="preserve">-     </w:t>
      </w:r>
      <w:r w:rsidR="00272ABD">
        <w:rPr>
          <w:rFonts w:ascii="Arial Narrow" w:hAnsi="Arial Narrow"/>
          <w:sz w:val="24"/>
          <w:szCs w:val="24"/>
        </w:rPr>
        <w:t>C</w:t>
      </w:r>
      <w:r w:rsidR="00365B9E">
        <w:rPr>
          <w:rFonts w:ascii="Arial Narrow" w:hAnsi="Arial Narrow"/>
          <w:sz w:val="24"/>
          <w:szCs w:val="24"/>
        </w:rPr>
        <w:t>ompetitor</w:t>
      </w:r>
      <w:r w:rsidR="00272ABD">
        <w:rPr>
          <w:rFonts w:ascii="Arial Narrow" w:hAnsi="Arial Narrow"/>
          <w:sz w:val="24"/>
          <w:szCs w:val="24"/>
        </w:rPr>
        <w:t>s</w:t>
      </w:r>
      <w:r>
        <w:rPr>
          <w:rFonts w:ascii="Arial Narrow" w:hAnsi="Arial Narrow"/>
          <w:sz w:val="24"/>
          <w:szCs w:val="24"/>
        </w:rPr>
        <w:t xml:space="preserve"> </w:t>
      </w:r>
      <w:r w:rsidR="00365B9E">
        <w:rPr>
          <w:rFonts w:ascii="Arial Narrow" w:hAnsi="Arial Narrow"/>
          <w:sz w:val="24"/>
          <w:szCs w:val="24"/>
        </w:rPr>
        <w:t>will receive a warm up</w:t>
      </w:r>
      <w:r>
        <w:rPr>
          <w:rFonts w:ascii="Arial Narrow" w:hAnsi="Arial Narrow"/>
          <w:sz w:val="24"/>
          <w:szCs w:val="24"/>
        </w:rPr>
        <w:t xml:space="preserve"> practice jump</w:t>
      </w:r>
      <w:r w:rsidR="00272ABD">
        <w:rPr>
          <w:rFonts w:ascii="Arial Narrow" w:hAnsi="Arial Narrow"/>
          <w:sz w:val="24"/>
          <w:szCs w:val="24"/>
        </w:rPr>
        <w:t xml:space="preserve"> if time permits</w:t>
      </w:r>
      <w:r>
        <w:rPr>
          <w:rFonts w:ascii="Arial Narrow" w:hAnsi="Arial Narrow"/>
          <w:sz w:val="24"/>
          <w:szCs w:val="24"/>
        </w:rPr>
        <w:t xml:space="preserve"> – NOT MEASURED</w:t>
      </w:r>
    </w:p>
    <w:p w14:paraId="7F42735C" w14:textId="77777777" w:rsidR="003328AC" w:rsidRPr="0092172E" w:rsidRDefault="003328AC" w:rsidP="00F1112E">
      <w:pPr>
        <w:pStyle w:val="ListParagraph"/>
        <w:numPr>
          <w:ilvl w:val="0"/>
          <w:numId w:val="2"/>
        </w:numPr>
        <w:spacing w:after="0" w:line="240" w:lineRule="auto"/>
        <w:rPr>
          <w:rFonts w:ascii="Arial Narrow" w:hAnsi="Arial Narrow"/>
          <w:sz w:val="24"/>
          <w:szCs w:val="24"/>
        </w:rPr>
      </w:pPr>
      <w:r w:rsidRPr="0092172E">
        <w:rPr>
          <w:rFonts w:ascii="Arial Narrow" w:hAnsi="Arial Narrow"/>
          <w:sz w:val="24"/>
          <w:szCs w:val="24"/>
        </w:rPr>
        <w:t>Competition then begins with 3 jumps each</w:t>
      </w:r>
    </w:p>
    <w:p w14:paraId="33509B44" w14:textId="77777777" w:rsidR="003328AC" w:rsidRDefault="0092172E" w:rsidP="00F1112E">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C</w:t>
      </w:r>
      <w:r w:rsidR="003328AC" w:rsidRPr="0092172E">
        <w:rPr>
          <w:rFonts w:ascii="Arial Narrow" w:hAnsi="Arial Narrow"/>
          <w:sz w:val="24"/>
          <w:szCs w:val="24"/>
        </w:rPr>
        <w:t>ompetitor</w:t>
      </w:r>
      <w:r>
        <w:rPr>
          <w:rFonts w:ascii="Arial Narrow" w:hAnsi="Arial Narrow"/>
          <w:sz w:val="24"/>
          <w:szCs w:val="24"/>
        </w:rPr>
        <w:t>s have</w:t>
      </w:r>
      <w:r w:rsidR="003328AC" w:rsidRPr="0092172E">
        <w:rPr>
          <w:rFonts w:ascii="Arial Narrow" w:hAnsi="Arial Narrow"/>
          <w:sz w:val="24"/>
          <w:szCs w:val="24"/>
        </w:rPr>
        <w:t xml:space="preserve"> 1 minute to complete ea</w:t>
      </w:r>
      <w:r w:rsidR="00365B9E" w:rsidRPr="0092172E">
        <w:rPr>
          <w:rFonts w:ascii="Arial Narrow" w:hAnsi="Arial Narrow"/>
          <w:sz w:val="24"/>
          <w:szCs w:val="24"/>
        </w:rPr>
        <w:t xml:space="preserve">ch jump. Exceeding time limit may incur a loss of jump. </w:t>
      </w:r>
    </w:p>
    <w:p w14:paraId="36614982" w14:textId="77777777" w:rsidR="0092172E" w:rsidRPr="0092172E" w:rsidRDefault="0092172E" w:rsidP="00F1112E">
      <w:pPr>
        <w:pStyle w:val="ListParagraph"/>
        <w:spacing w:after="0" w:line="240" w:lineRule="auto"/>
        <w:ind w:left="1800"/>
        <w:rPr>
          <w:rFonts w:ascii="Arial Narrow" w:hAnsi="Arial Narrow"/>
          <w:sz w:val="18"/>
          <w:szCs w:val="24"/>
        </w:rPr>
      </w:pPr>
    </w:p>
    <w:p w14:paraId="4D4DD6D8" w14:textId="77777777" w:rsidR="003328AC" w:rsidRPr="00EC53A2" w:rsidRDefault="003328AC" w:rsidP="00F1112E">
      <w:pPr>
        <w:spacing w:after="0" w:line="240" w:lineRule="auto"/>
        <w:rPr>
          <w:rFonts w:ascii="Arial Narrow" w:hAnsi="Arial Narrow"/>
          <w:sz w:val="24"/>
          <w:szCs w:val="24"/>
        </w:rPr>
      </w:pPr>
      <w:r w:rsidRPr="00EC53A2">
        <w:rPr>
          <w:rFonts w:ascii="Arial Narrow" w:hAnsi="Arial Narrow"/>
          <w:b/>
          <w:sz w:val="24"/>
          <w:szCs w:val="24"/>
        </w:rPr>
        <w:t>High Jump</w:t>
      </w:r>
      <w:r w:rsidRPr="00EC53A2">
        <w:rPr>
          <w:rFonts w:ascii="Arial Narrow" w:hAnsi="Arial Narrow"/>
          <w:sz w:val="24"/>
          <w:szCs w:val="24"/>
        </w:rPr>
        <w:tab/>
      </w:r>
      <w:r w:rsidR="0092172E" w:rsidRPr="00EC53A2">
        <w:rPr>
          <w:rFonts w:ascii="Arial Narrow" w:hAnsi="Arial Narrow"/>
          <w:sz w:val="24"/>
          <w:szCs w:val="24"/>
        </w:rPr>
        <w:t xml:space="preserve">-     </w:t>
      </w:r>
      <w:r w:rsidR="00AB7429" w:rsidRPr="00EC53A2">
        <w:rPr>
          <w:rFonts w:ascii="Arial Narrow" w:hAnsi="Arial Narrow"/>
          <w:sz w:val="24"/>
          <w:szCs w:val="24"/>
        </w:rPr>
        <w:t>Jumper</w:t>
      </w:r>
      <w:r w:rsidR="00F1112E">
        <w:rPr>
          <w:rFonts w:ascii="Arial Narrow" w:hAnsi="Arial Narrow"/>
          <w:sz w:val="24"/>
          <w:szCs w:val="24"/>
        </w:rPr>
        <w:t>s must take off on one foot. A two</w:t>
      </w:r>
      <w:r w:rsidR="00AB7429" w:rsidRPr="00EC53A2">
        <w:rPr>
          <w:rFonts w:ascii="Arial Narrow" w:hAnsi="Arial Narrow"/>
          <w:sz w:val="24"/>
          <w:szCs w:val="24"/>
        </w:rPr>
        <w:t xml:space="preserve"> foot take off will result in an illegal jump.</w:t>
      </w:r>
    </w:p>
    <w:p w14:paraId="3E37F569" w14:textId="77777777" w:rsidR="00365B9E" w:rsidRPr="00EC53A2" w:rsidRDefault="0092172E"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Competitor have</w:t>
      </w:r>
      <w:r w:rsidR="003328AC" w:rsidRPr="00EC53A2">
        <w:rPr>
          <w:rFonts w:ascii="Arial Narrow" w:hAnsi="Arial Narrow"/>
          <w:sz w:val="24"/>
          <w:szCs w:val="24"/>
        </w:rPr>
        <w:t xml:space="preserve"> 1 minute to complete each jump</w:t>
      </w:r>
      <w:r w:rsidR="00365B9E" w:rsidRPr="00EC53A2">
        <w:rPr>
          <w:rFonts w:ascii="Arial Narrow" w:hAnsi="Arial Narrow"/>
          <w:sz w:val="24"/>
          <w:szCs w:val="24"/>
        </w:rPr>
        <w:t>. Exceeding time limit may incur a loss of jump.</w:t>
      </w:r>
    </w:p>
    <w:p w14:paraId="03CE87ED" w14:textId="77777777" w:rsidR="004D42B0" w:rsidRPr="00EC53A2" w:rsidRDefault="004D42B0"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 xml:space="preserve">Heights will advance in 5cm increments at the start of competition then 3cm </w:t>
      </w:r>
    </w:p>
    <w:p w14:paraId="25414D37" w14:textId="77777777" w:rsidR="004D42B0" w:rsidRPr="00EC53A2" w:rsidRDefault="004D42B0"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Competitors</w:t>
      </w:r>
      <w:r w:rsidR="00365B9E" w:rsidRPr="00EC53A2">
        <w:rPr>
          <w:rFonts w:ascii="Arial Narrow" w:hAnsi="Arial Narrow"/>
          <w:sz w:val="24"/>
          <w:szCs w:val="24"/>
        </w:rPr>
        <w:t xml:space="preserve"> receive</w:t>
      </w:r>
      <w:r w:rsidRPr="00EC53A2">
        <w:rPr>
          <w:rFonts w:ascii="Arial Narrow" w:hAnsi="Arial Narrow"/>
          <w:sz w:val="24"/>
          <w:szCs w:val="24"/>
        </w:rPr>
        <w:t xml:space="preserve"> </w:t>
      </w:r>
      <w:r w:rsidR="00365B9E" w:rsidRPr="00EC53A2">
        <w:rPr>
          <w:rFonts w:ascii="Arial Narrow" w:hAnsi="Arial Narrow"/>
          <w:sz w:val="24"/>
          <w:szCs w:val="24"/>
        </w:rPr>
        <w:t>3 jumps at every height. They can choose to pass heights.</w:t>
      </w:r>
    </w:p>
    <w:p w14:paraId="553C00B5" w14:textId="77777777" w:rsidR="00AB7429" w:rsidRPr="00EC53A2" w:rsidRDefault="00365B9E"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In the event of a jumpers finishing at the same height,</w:t>
      </w:r>
      <w:r w:rsidR="004D42B0" w:rsidRPr="00EC53A2">
        <w:rPr>
          <w:rFonts w:ascii="Arial Narrow" w:hAnsi="Arial Narrow"/>
          <w:sz w:val="24"/>
          <w:szCs w:val="24"/>
        </w:rPr>
        <w:t xml:space="preserve"> a winner is determined </w:t>
      </w:r>
      <w:r w:rsidRPr="00EC53A2">
        <w:rPr>
          <w:rFonts w:ascii="Arial Narrow" w:hAnsi="Arial Narrow"/>
          <w:sz w:val="24"/>
          <w:szCs w:val="24"/>
        </w:rPr>
        <w:t xml:space="preserve">using a count back </w:t>
      </w:r>
      <w:r w:rsidR="00AB7429" w:rsidRPr="00EC53A2">
        <w:rPr>
          <w:rFonts w:ascii="Arial Narrow" w:hAnsi="Arial Narrow"/>
          <w:sz w:val="24"/>
          <w:szCs w:val="24"/>
        </w:rPr>
        <w:t xml:space="preserve"> </w:t>
      </w:r>
    </w:p>
    <w:p w14:paraId="79F415C3" w14:textId="77777777" w:rsidR="0092172E" w:rsidRPr="00EC53A2" w:rsidRDefault="0092172E" w:rsidP="00F1112E">
      <w:pPr>
        <w:spacing w:after="0" w:line="240" w:lineRule="auto"/>
        <w:ind w:left="1440"/>
        <w:rPr>
          <w:rFonts w:ascii="Arial Narrow" w:hAnsi="Arial Narrow"/>
          <w:sz w:val="24"/>
          <w:szCs w:val="24"/>
        </w:rPr>
      </w:pPr>
      <w:r w:rsidRPr="00EC53A2">
        <w:rPr>
          <w:rFonts w:ascii="Arial Narrow" w:hAnsi="Arial Narrow"/>
          <w:sz w:val="24"/>
          <w:szCs w:val="24"/>
        </w:rPr>
        <w:t xml:space="preserve">      </w:t>
      </w:r>
      <w:r w:rsidR="00365B9E" w:rsidRPr="00EC53A2">
        <w:rPr>
          <w:rFonts w:ascii="Arial Narrow" w:hAnsi="Arial Narrow"/>
          <w:sz w:val="24"/>
          <w:szCs w:val="24"/>
        </w:rPr>
        <w:t>system as per Athletics NSW rules.</w:t>
      </w:r>
      <w:r w:rsidRPr="00EC53A2">
        <w:rPr>
          <w:rFonts w:ascii="Arial Narrow" w:hAnsi="Arial Narrow"/>
          <w:sz w:val="24"/>
          <w:szCs w:val="24"/>
        </w:rPr>
        <w:t xml:space="preserve"> If</w:t>
      </w:r>
      <w:r w:rsidR="004D42B0" w:rsidRPr="00EC53A2">
        <w:rPr>
          <w:rFonts w:ascii="Arial Narrow" w:hAnsi="Arial Narrow"/>
          <w:sz w:val="24"/>
          <w:szCs w:val="24"/>
        </w:rPr>
        <w:t xml:space="preserve"> </w:t>
      </w:r>
      <w:r w:rsidR="00AB7429" w:rsidRPr="00EC53A2">
        <w:rPr>
          <w:rFonts w:ascii="Arial Narrow" w:hAnsi="Arial Narrow"/>
          <w:sz w:val="24"/>
          <w:szCs w:val="24"/>
        </w:rPr>
        <w:t xml:space="preserve">the event </w:t>
      </w:r>
      <w:r w:rsidR="004D42B0" w:rsidRPr="00EC53A2">
        <w:rPr>
          <w:rFonts w:ascii="Arial Narrow" w:hAnsi="Arial Narrow"/>
          <w:sz w:val="24"/>
          <w:szCs w:val="24"/>
        </w:rPr>
        <w:t>still</w:t>
      </w:r>
      <w:r w:rsidR="00AB7429" w:rsidRPr="00EC53A2">
        <w:rPr>
          <w:rFonts w:ascii="Arial Narrow" w:hAnsi="Arial Narrow"/>
          <w:sz w:val="24"/>
          <w:szCs w:val="24"/>
        </w:rPr>
        <w:t xml:space="preserve"> results in a tie and a result is required to </w:t>
      </w:r>
      <w:r w:rsidRPr="00EC53A2">
        <w:rPr>
          <w:rFonts w:ascii="Arial Narrow" w:hAnsi="Arial Narrow"/>
          <w:sz w:val="24"/>
          <w:szCs w:val="24"/>
        </w:rPr>
        <w:t xml:space="preserve">      </w:t>
      </w:r>
    </w:p>
    <w:p w14:paraId="23F3DD44" w14:textId="77777777" w:rsidR="0092172E" w:rsidRPr="00EC53A2" w:rsidRDefault="0092172E" w:rsidP="00F1112E">
      <w:pPr>
        <w:spacing w:after="0" w:line="240" w:lineRule="auto"/>
        <w:ind w:left="1440"/>
        <w:rPr>
          <w:rFonts w:ascii="Arial Narrow" w:hAnsi="Arial Narrow"/>
          <w:sz w:val="24"/>
          <w:szCs w:val="24"/>
        </w:rPr>
      </w:pPr>
      <w:r w:rsidRPr="00EC53A2">
        <w:rPr>
          <w:rFonts w:ascii="Arial Narrow" w:hAnsi="Arial Narrow"/>
          <w:sz w:val="24"/>
          <w:szCs w:val="24"/>
        </w:rPr>
        <w:t xml:space="preserve">    </w:t>
      </w:r>
      <w:r w:rsidR="002E2B29">
        <w:rPr>
          <w:rFonts w:ascii="Arial Narrow" w:hAnsi="Arial Narrow"/>
          <w:sz w:val="24"/>
          <w:szCs w:val="24"/>
        </w:rPr>
        <w:t xml:space="preserve"> </w:t>
      </w:r>
      <w:r w:rsidRPr="00EC53A2">
        <w:rPr>
          <w:rFonts w:ascii="Arial Narrow" w:hAnsi="Arial Narrow"/>
          <w:sz w:val="24"/>
          <w:szCs w:val="24"/>
        </w:rPr>
        <w:t xml:space="preserve"> </w:t>
      </w:r>
      <w:r w:rsidR="00AB7429" w:rsidRPr="00EC53A2">
        <w:rPr>
          <w:rFonts w:ascii="Arial Narrow" w:hAnsi="Arial Narrow"/>
          <w:sz w:val="24"/>
          <w:szCs w:val="24"/>
        </w:rPr>
        <w:t>de</w:t>
      </w:r>
      <w:r w:rsidRPr="00EC53A2">
        <w:rPr>
          <w:rFonts w:ascii="Arial Narrow" w:hAnsi="Arial Narrow"/>
          <w:sz w:val="24"/>
          <w:szCs w:val="24"/>
        </w:rPr>
        <w:t>termine regional representation</w:t>
      </w:r>
      <w:r w:rsidR="00AB7429" w:rsidRPr="00EC53A2">
        <w:rPr>
          <w:rFonts w:ascii="Arial Narrow" w:hAnsi="Arial Narrow"/>
          <w:sz w:val="24"/>
          <w:szCs w:val="24"/>
        </w:rPr>
        <w:t xml:space="preserve">, a </w:t>
      </w:r>
      <w:r w:rsidRPr="00EC53A2">
        <w:rPr>
          <w:rFonts w:ascii="Arial Narrow" w:hAnsi="Arial Narrow"/>
          <w:sz w:val="24"/>
          <w:szCs w:val="24"/>
        </w:rPr>
        <w:t>‘</w:t>
      </w:r>
      <w:r w:rsidR="00AB7429" w:rsidRPr="00EC53A2">
        <w:rPr>
          <w:rFonts w:ascii="Arial Narrow" w:hAnsi="Arial Narrow"/>
          <w:sz w:val="24"/>
          <w:szCs w:val="24"/>
        </w:rPr>
        <w:t>jump off</w:t>
      </w:r>
      <w:r w:rsidRPr="00EC53A2">
        <w:rPr>
          <w:rFonts w:ascii="Arial Narrow" w:hAnsi="Arial Narrow"/>
          <w:sz w:val="24"/>
          <w:szCs w:val="24"/>
        </w:rPr>
        <w:t>’</w:t>
      </w:r>
      <w:r w:rsidR="00AB7429" w:rsidRPr="00EC53A2">
        <w:rPr>
          <w:rFonts w:ascii="Arial Narrow" w:hAnsi="Arial Narrow"/>
          <w:sz w:val="24"/>
          <w:szCs w:val="24"/>
        </w:rPr>
        <w:t xml:space="preserve"> may occur with the </w:t>
      </w:r>
      <w:r w:rsidR="004D42B0" w:rsidRPr="00EC53A2">
        <w:rPr>
          <w:rFonts w:ascii="Arial Narrow" w:hAnsi="Arial Narrow"/>
          <w:sz w:val="24"/>
          <w:szCs w:val="24"/>
        </w:rPr>
        <w:t xml:space="preserve">bar height </w:t>
      </w:r>
      <w:r w:rsidR="00AB7429" w:rsidRPr="00EC53A2">
        <w:rPr>
          <w:rFonts w:ascii="Arial Narrow" w:hAnsi="Arial Narrow"/>
          <w:sz w:val="24"/>
          <w:szCs w:val="24"/>
        </w:rPr>
        <w:t>being reduced in</w:t>
      </w:r>
      <w:r w:rsidR="004D42B0" w:rsidRPr="00EC53A2">
        <w:rPr>
          <w:rFonts w:ascii="Arial Narrow" w:hAnsi="Arial Narrow"/>
          <w:sz w:val="24"/>
          <w:szCs w:val="24"/>
        </w:rPr>
        <w:t xml:space="preserve"> 2cm </w:t>
      </w:r>
    </w:p>
    <w:p w14:paraId="5D7C4441" w14:textId="77777777" w:rsidR="004D42B0" w:rsidRPr="00EC53A2" w:rsidRDefault="0092172E" w:rsidP="00F1112E">
      <w:pPr>
        <w:spacing w:after="0" w:line="240" w:lineRule="auto"/>
        <w:ind w:left="1440"/>
        <w:rPr>
          <w:rFonts w:ascii="Arial Narrow" w:hAnsi="Arial Narrow"/>
          <w:sz w:val="24"/>
          <w:szCs w:val="24"/>
        </w:rPr>
      </w:pPr>
      <w:r w:rsidRPr="00EC53A2">
        <w:rPr>
          <w:rFonts w:ascii="Arial Narrow" w:hAnsi="Arial Narrow"/>
          <w:sz w:val="24"/>
          <w:szCs w:val="24"/>
        </w:rPr>
        <w:t xml:space="preserve">     </w:t>
      </w:r>
      <w:r w:rsidR="002E2B29">
        <w:rPr>
          <w:rFonts w:ascii="Arial Narrow" w:hAnsi="Arial Narrow"/>
          <w:sz w:val="24"/>
          <w:szCs w:val="24"/>
        </w:rPr>
        <w:t xml:space="preserve"> </w:t>
      </w:r>
      <w:r w:rsidR="00AB7429" w:rsidRPr="00EC53A2">
        <w:rPr>
          <w:rFonts w:ascii="Arial Narrow" w:hAnsi="Arial Narrow"/>
          <w:sz w:val="24"/>
          <w:szCs w:val="24"/>
        </w:rPr>
        <w:t>increments until a winner is determined.</w:t>
      </w:r>
    </w:p>
    <w:p w14:paraId="0353678E" w14:textId="77777777" w:rsidR="0092172E" w:rsidRPr="00EC53A2" w:rsidRDefault="0092172E" w:rsidP="00F1112E">
      <w:pPr>
        <w:spacing w:after="0" w:line="240" w:lineRule="auto"/>
        <w:ind w:left="1440"/>
        <w:rPr>
          <w:rFonts w:ascii="Arial Narrow" w:hAnsi="Arial Narrow"/>
          <w:sz w:val="16"/>
          <w:szCs w:val="24"/>
        </w:rPr>
      </w:pPr>
    </w:p>
    <w:p w14:paraId="31B86251" w14:textId="77777777" w:rsidR="0092172E" w:rsidRPr="00EC53A2" w:rsidRDefault="003328AC" w:rsidP="00F1112E">
      <w:pPr>
        <w:spacing w:after="0" w:line="240" w:lineRule="auto"/>
        <w:ind w:left="1440" w:hanging="1440"/>
        <w:rPr>
          <w:rFonts w:ascii="Arial Narrow" w:hAnsi="Arial Narrow"/>
          <w:sz w:val="24"/>
          <w:szCs w:val="24"/>
        </w:rPr>
      </w:pPr>
      <w:r w:rsidRPr="00EC53A2">
        <w:rPr>
          <w:rFonts w:ascii="Arial Narrow" w:hAnsi="Arial Narrow"/>
          <w:b/>
          <w:sz w:val="24"/>
          <w:szCs w:val="24"/>
        </w:rPr>
        <w:t>Shot Put</w:t>
      </w:r>
      <w:r w:rsidR="00AB7429" w:rsidRPr="00EC53A2">
        <w:rPr>
          <w:rFonts w:ascii="Arial Narrow" w:hAnsi="Arial Narrow"/>
          <w:b/>
          <w:sz w:val="24"/>
          <w:szCs w:val="24"/>
        </w:rPr>
        <w:t>t</w:t>
      </w:r>
      <w:r w:rsidRPr="00EC53A2">
        <w:rPr>
          <w:rFonts w:ascii="Arial Narrow" w:hAnsi="Arial Narrow"/>
          <w:sz w:val="24"/>
          <w:szCs w:val="24"/>
        </w:rPr>
        <w:tab/>
      </w:r>
      <w:r w:rsidR="0092172E" w:rsidRPr="00EC53A2">
        <w:rPr>
          <w:rFonts w:ascii="Arial Narrow" w:hAnsi="Arial Narrow"/>
          <w:sz w:val="24"/>
          <w:szCs w:val="24"/>
        </w:rPr>
        <w:t xml:space="preserve">-      </w:t>
      </w:r>
      <w:r w:rsidRPr="00EC53A2">
        <w:rPr>
          <w:rFonts w:ascii="Arial Narrow" w:hAnsi="Arial Narrow"/>
          <w:sz w:val="24"/>
          <w:szCs w:val="24"/>
        </w:rPr>
        <w:t>Correct technique must occur – shot put</w:t>
      </w:r>
      <w:r w:rsidR="00AB7429" w:rsidRPr="00EC53A2">
        <w:rPr>
          <w:rFonts w:ascii="Arial Narrow" w:hAnsi="Arial Narrow"/>
          <w:sz w:val="24"/>
          <w:szCs w:val="24"/>
        </w:rPr>
        <w:t>t</w:t>
      </w:r>
      <w:r w:rsidRPr="00EC53A2">
        <w:rPr>
          <w:rFonts w:ascii="Arial Narrow" w:hAnsi="Arial Narrow"/>
          <w:sz w:val="24"/>
          <w:szCs w:val="24"/>
        </w:rPr>
        <w:t xml:space="preserve"> should be in close proximity to the neck and upper arm </w:t>
      </w:r>
      <w:r w:rsidR="0092172E" w:rsidRPr="00EC53A2">
        <w:rPr>
          <w:rFonts w:ascii="Arial Narrow" w:hAnsi="Arial Narrow"/>
          <w:sz w:val="24"/>
          <w:szCs w:val="24"/>
        </w:rPr>
        <w:t xml:space="preserve"> </w:t>
      </w:r>
    </w:p>
    <w:p w14:paraId="09A08BF5" w14:textId="77777777" w:rsidR="003328AC" w:rsidRPr="00EC53A2" w:rsidRDefault="002E2B29" w:rsidP="00F1112E">
      <w:pPr>
        <w:spacing w:after="0" w:line="240" w:lineRule="auto"/>
        <w:ind w:left="1440" w:firstLine="360"/>
        <w:rPr>
          <w:rFonts w:ascii="Arial Narrow" w:hAnsi="Arial Narrow"/>
          <w:sz w:val="24"/>
          <w:szCs w:val="24"/>
        </w:rPr>
      </w:pPr>
      <w:r>
        <w:rPr>
          <w:rFonts w:ascii="Arial Narrow" w:hAnsi="Arial Narrow"/>
          <w:sz w:val="24"/>
          <w:szCs w:val="24"/>
        </w:rPr>
        <w:t xml:space="preserve"> </w:t>
      </w:r>
      <w:r w:rsidR="003328AC" w:rsidRPr="00EC53A2">
        <w:rPr>
          <w:rFonts w:ascii="Arial Narrow" w:hAnsi="Arial Narrow"/>
          <w:sz w:val="24"/>
          <w:szCs w:val="24"/>
        </w:rPr>
        <w:t>must be parallel to the ground at all times</w:t>
      </w:r>
    </w:p>
    <w:p w14:paraId="6F25E7E7" w14:textId="77777777" w:rsidR="000D0E46" w:rsidRPr="00EC53A2" w:rsidRDefault="00AE3F13"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C</w:t>
      </w:r>
      <w:r w:rsidR="000D0E46" w:rsidRPr="00EC53A2">
        <w:rPr>
          <w:rFonts w:ascii="Arial Narrow" w:hAnsi="Arial Narrow"/>
          <w:sz w:val="24"/>
          <w:szCs w:val="24"/>
        </w:rPr>
        <w:t>ompetitor</w:t>
      </w:r>
      <w:r w:rsidRPr="00EC53A2">
        <w:rPr>
          <w:rFonts w:ascii="Arial Narrow" w:hAnsi="Arial Narrow"/>
          <w:sz w:val="24"/>
          <w:szCs w:val="24"/>
        </w:rPr>
        <w:t>s</w:t>
      </w:r>
      <w:r w:rsidR="000D0E46" w:rsidRPr="00EC53A2">
        <w:rPr>
          <w:rFonts w:ascii="Arial Narrow" w:hAnsi="Arial Narrow"/>
          <w:sz w:val="24"/>
          <w:szCs w:val="24"/>
        </w:rPr>
        <w:t xml:space="preserve"> ha</w:t>
      </w:r>
      <w:r w:rsidRPr="00EC53A2">
        <w:rPr>
          <w:rFonts w:ascii="Arial Narrow" w:hAnsi="Arial Narrow"/>
          <w:sz w:val="24"/>
          <w:szCs w:val="24"/>
        </w:rPr>
        <w:t>ve</w:t>
      </w:r>
      <w:r w:rsidR="00AB7429" w:rsidRPr="00EC53A2">
        <w:rPr>
          <w:rFonts w:ascii="Arial Narrow" w:hAnsi="Arial Narrow"/>
          <w:sz w:val="24"/>
          <w:szCs w:val="24"/>
        </w:rPr>
        <w:t xml:space="preserve"> 1 minute to complete each</w:t>
      </w:r>
      <w:r w:rsidR="00272ABD" w:rsidRPr="00EC53A2">
        <w:rPr>
          <w:rFonts w:ascii="Arial Narrow" w:hAnsi="Arial Narrow"/>
          <w:sz w:val="24"/>
          <w:szCs w:val="24"/>
        </w:rPr>
        <w:t xml:space="preserve"> throw.</w:t>
      </w:r>
      <w:r w:rsidR="00AB7429" w:rsidRPr="00EC53A2">
        <w:rPr>
          <w:rFonts w:ascii="Arial Narrow" w:hAnsi="Arial Narrow"/>
          <w:sz w:val="24"/>
          <w:szCs w:val="24"/>
        </w:rPr>
        <w:t xml:space="preserve"> </w:t>
      </w:r>
      <w:r w:rsidR="00272ABD" w:rsidRPr="00EC53A2">
        <w:rPr>
          <w:rFonts w:ascii="Arial Narrow" w:hAnsi="Arial Narrow"/>
          <w:sz w:val="24"/>
          <w:szCs w:val="24"/>
        </w:rPr>
        <w:t>Exceeding time limit may incur a loss of throw.</w:t>
      </w:r>
    </w:p>
    <w:p w14:paraId="1C3E8813" w14:textId="77777777" w:rsidR="00AE3F13" w:rsidRPr="00EC53A2" w:rsidRDefault="00AE3F13" w:rsidP="00F1112E">
      <w:pPr>
        <w:spacing w:after="0" w:line="240" w:lineRule="auto"/>
        <w:ind w:left="1440" w:hanging="1440"/>
        <w:rPr>
          <w:rFonts w:ascii="Arial Narrow" w:hAnsi="Arial Narrow"/>
          <w:b/>
          <w:sz w:val="14"/>
          <w:szCs w:val="24"/>
        </w:rPr>
      </w:pPr>
    </w:p>
    <w:p w14:paraId="25F6FDD2" w14:textId="77777777" w:rsidR="000D0E46" w:rsidRPr="00EC53A2" w:rsidRDefault="000D0E46" w:rsidP="00F1112E">
      <w:pPr>
        <w:spacing w:after="0" w:line="240" w:lineRule="auto"/>
        <w:ind w:left="1440" w:hanging="1440"/>
        <w:rPr>
          <w:rFonts w:ascii="Arial Narrow" w:hAnsi="Arial Narrow"/>
          <w:sz w:val="24"/>
          <w:szCs w:val="24"/>
        </w:rPr>
      </w:pPr>
      <w:r w:rsidRPr="00EC53A2">
        <w:rPr>
          <w:rFonts w:ascii="Arial Narrow" w:hAnsi="Arial Narrow"/>
          <w:b/>
          <w:sz w:val="24"/>
          <w:szCs w:val="24"/>
        </w:rPr>
        <w:t>Discus</w:t>
      </w:r>
      <w:r w:rsidRPr="00EC53A2">
        <w:rPr>
          <w:rFonts w:ascii="Arial Narrow" w:hAnsi="Arial Narrow"/>
          <w:sz w:val="24"/>
          <w:szCs w:val="24"/>
        </w:rPr>
        <w:tab/>
      </w:r>
      <w:r w:rsidR="0092172E" w:rsidRPr="00EC53A2">
        <w:rPr>
          <w:rFonts w:ascii="Arial Narrow" w:hAnsi="Arial Narrow"/>
          <w:sz w:val="24"/>
          <w:szCs w:val="24"/>
        </w:rPr>
        <w:t xml:space="preserve">-     </w:t>
      </w:r>
      <w:r w:rsidR="002E6819">
        <w:rPr>
          <w:rFonts w:ascii="Arial Narrow" w:hAnsi="Arial Narrow"/>
          <w:sz w:val="24"/>
          <w:szCs w:val="24"/>
        </w:rPr>
        <w:t xml:space="preserve">Rubber discus’ to be used in all age divisions. </w:t>
      </w:r>
      <w:r w:rsidRPr="00EC53A2">
        <w:rPr>
          <w:rFonts w:ascii="Arial Narrow" w:hAnsi="Arial Narrow"/>
          <w:sz w:val="24"/>
          <w:szCs w:val="24"/>
        </w:rPr>
        <w:t>The discus can be thrown in anyway</w:t>
      </w:r>
      <w:r w:rsidR="002E6819">
        <w:rPr>
          <w:rFonts w:ascii="Arial Narrow" w:hAnsi="Arial Narrow"/>
          <w:sz w:val="24"/>
          <w:szCs w:val="24"/>
        </w:rPr>
        <w:t>.</w:t>
      </w:r>
    </w:p>
    <w:p w14:paraId="0F742E9E" w14:textId="77777777" w:rsidR="00272ABD" w:rsidRPr="00EC53A2" w:rsidRDefault="0092172E"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C</w:t>
      </w:r>
      <w:r w:rsidR="00272ABD" w:rsidRPr="00EC53A2">
        <w:rPr>
          <w:rFonts w:ascii="Arial Narrow" w:hAnsi="Arial Narrow"/>
          <w:sz w:val="24"/>
          <w:szCs w:val="24"/>
        </w:rPr>
        <w:t>ompetitor</w:t>
      </w:r>
      <w:r w:rsidRPr="00EC53A2">
        <w:rPr>
          <w:rFonts w:ascii="Arial Narrow" w:hAnsi="Arial Narrow"/>
          <w:sz w:val="24"/>
          <w:szCs w:val="24"/>
        </w:rPr>
        <w:t>s</w:t>
      </w:r>
      <w:r w:rsidR="00272ABD" w:rsidRPr="00EC53A2">
        <w:rPr>
          <w:rFonts w:ascii="Arial Narrow" w:hAnsi="Arial Narrow"/>
          <w:sz w:val="24"/>
          <w:szCs w:val="24"/>
        </w:rPr>
        <w:t xml:space="preserve"> ha</w:t>
      </w:r>
      <w:r w:rsidRPr="00EC53A2">
        <w:rPr>
          <w:rFonts w:ascii="Arial Narrow" w:hAnsi="Arial Narrow"/>
          <w:sz w:val="24"/>
          <w:szCs w:val="24"/>
        </w:rPr>
        <w:t>ve</w:t>
      </w:r>
      <w:r w:rsidR="00272ABD" w:rsidRPr="00EC53A2">
        <w:rPr>
          <w:rFonts w:ascii="Arial Narrow" w:hAnsi="Arial Narrow"/>
          <w:sz w:val="24"/>
          <w:szCs w:val="24"/>
        </w:rPr>
        <w:t xml:space="preserve"> 1 minute to complete each throw. Exceeding time limit may incur a loss of throw. </w:t>
      </w:r>
    </w:p>
    <w:p w14:paraId="772D2841" w14:textId="77777777" w:rsidR="004F7F59" w:rsidRPr="00EC53A2" w:rsidRDefault="00272ABD" w:rsidP="00F1112E">
      <w:pPr>
        <w:pStyle w:val="ListParagraph"/>
        <w:numPr>
          <w:ilvl w:val="0"/>
          <w:numId w:val="2"/>
        </w:numPr>
        <w:spacing w:after="0" w:line="240" w:lineRule="auto"/>
        <w:rPr>
          <w:rFonts w:ascii="Arial Narrow" w:hAnsi="Arial Narrow"/>
          <w:sz w:val="24"/>
          <w:szCs w:val="24"/>
        </w:rPr>
      </w:pPr>
      <w:r w:rsidRPr="00EC53A2">
        <w:rPr>
          <w:rFonts w:ascii="Arial Narrow" w:hAnsi="Arial Narrow"/>
          <w:sz w:val="24"/>
          <w:szCs w:val="24"/>
        </w:rPr>
        <w:t>Competitors will receive a warm up</w:t>
      </w:r>
      <w:r w:rsidR="0092172E" w:rsidRPr="00EC53A2">
        <w:rPr>
          <w:rFonts w:ascii="Arial Narrow" w:hAnsi="Arial Narrow"/>
          <w:sz w:val="24"/>
          <w:szCs w:val="24"/>
        </w:rPr>
        <w:t xml:space="preserve"> practice throw</w:t>
      </w:r>
      <w:r w:rsidRPr="00EC53A2">
        <w:rPr>
          <w:rFonts w:ascii="Arial Narrow" w:hAnsi="Arial Narrow"/>
          <w:sz w:val="24"/>
          <w:szCs w:val="24"/>
        </w:rPr>
        <w:t xml:space="preserve"> if time permits – NOT MEASURED</w:t>
      </w:r>
    </w:p>
    <w:p w14:paraId="1A6E430C" w14:textId="77777777" w:rsidR="00E7252D" w:rsidRPr="00E7252D" w:rsidRDefault="00E7252D" w:rsidP="00F1112E">
      <w:pPr>
        <w:spacing w:line="240" w:lineRule="auto"/>
        <w:ind w:left="1440" w:hanging="1440"/>
        <w:rPr>
          <w:rFonts w:ascii="Arial Narrow" w:hAnsi="Arial Narrow"/>
          <w:b/>
          <w:sz w:val="2"/>
          <w:szCs w:val="24"/>
        </w:rPr>
      </w:pPr>
    </w:p>
    <w:p w14:paraId="130ED989" w14:textId="77777777" w:rsidR="00E7252D" w:rsidRDefault="00E7252D" w:rsidP="00F1112E">
      <w:pPr>
        <w:spacing w:line="240" w:lineRule="auto"/>
        <w:ind w:left="1440" w:hanging="1440"/>
        <w:rPr>
          <w:rFonts w:ascii="Arial Narrow" w:hAnsi="Arial Narrow" w:cs="Arial"/>
          <w:sz w:val="24"/>
        </w:rPr>
      </w:pPr>
      <w:r>
        <w:rPr>
          <w:rFonts w:ascii="Arial Narrow" w:hAnsi="Arial Narrow"/>
          <w:b/>
          <w:sz w:val="24"/>
          <w:szCs w:val="24"/>
        </w:rPr>
        <w:t>Relays</w:t>
      </w:r>
      <w:r w:rsidR="004F7F59" w:rsidRPr="00EC53A2">
        <w:rPr>
          <w:rFonts w:ascii="Arial Narrow" w:hAnsi="Arial Narrow"/>
          <w:sz w:val="24"/>
          <w:szCs w:val="24"/>
        </w:rPr>
        <w:t xml:space="preserve"> </w:t>
      </w:r>
      <w:r w:rsidR="00EC53A2">
        <w:rPr>
          <w:rFonts w:ascii="Arial Narrow" w:hAnsi="Arial Narrow"/>
          <w:sz w:val="24"/>
          <w:szCs w:val="24"/>
        </w:rPr>
        <w:t xml:space="preserve">  </w:t>
      </w:r>
      <w:r>
        <w:rPr>
          <w:rFonts w:ascii="Arial Narrow" w:hAnsi="Arial Narrow"/>
          <w:sz w:val="24"/>
          <w:szCs w:val="24"/>
        </w:rPr>
        <w:tab/>
        <w:t xml:space="preserve">- </w:t>
      </w:r>
      <w:r w:rsidRPr="00E7252D">
        <w:rPr>
          <w:rFonts w:ascii="Arial Narrow" w:hAnsi="Arial Narrow" w:cs="Arial"/>
          <w:sz w:val="24"/>
        </w:rPr>
        <w:t>No spikes to be worn by runners. The baton is to be changed within the 20m ‘changeover zone’ which is clearly marked by 2 black lin</w:t>
      </w:r>
      <w:r w:rsidR="00F1112E">
        <w:rPr>
          <w:rFonts w:ascii="Arial Narrow" w:hAnsi="Arial Narrow" w:cs="Arial"/>
          <w:sz w:val="24"/>
        </w:rPr>
        <w:t>es across the track. Runners must</w:t>
      </w:r>
      <w:r w:rsidRPr="00E7252D">
        <w:rPr>
          <w:rFonts w:ascii="Arial Narrow" w:hAnsi="Arial Narrow" w:cs="Arial"/>
          <w:sz w:val="24"/>
        </w:rPr>
        <w:t xml:space="preserve"> stand </w:t>
      </w:r>
      <w:r w:rsidR="00F1112E">
        <w:rPr>
          <w:rFonts w:ascii="Arial Narrow" w:hAnsi="Arial Narrow" w:cs="Arial"/>
          <w:sz w:val="24"/>
        </w:rPr>
        <w:t>inside</w:t>
      </w:r>
      <w:r w:rsidRPr="00E7252D">
        <w:rPr>
          <w:rFonts w:ascii="Arial Narrow" w:hAnsi="Arial Narrow" w:cs="Arial"/>
          <w:sz w:val="24"/>
        </w:rPr>
        <w:t xml:space="preserve"> this zone prior to receiving the baton </w:t>
      </w:r>
      <w:r w:rsidR="00F1112E">
        <w:rPr>
          <w:rFonts w:ascii="Arial Narrow" w:hAnsi="Arial Narrow" w:cs="Arial"/>
          <w:sz w:val="24"/>
        </w:rPr>
        <w:t>and</w:t>
      </w:r>
      <w:r w:rsidRPr="00E7252D">
        <w:rPr>
          <w:rFonts w:ascii="Arial Narrow" w:hAnsi="Arial Narrow" w:cs="Arial"/>
          <w:sz w:val="24"/>
        </w:rPr>
        <w:t xml:space="preserve"> must receive the baton within the zone to constitute a legal change. Runners leaving their lane and gaining an unfair advantage or impeding other competitors prior to, or after changing the baton may be disqualified at the discretion of the referee.</w:t>
      </w:r>
    </w:p>
    <w:p w14:paraId="3BBC1CC2" w14:textId="77777777" w:rsidR="0097245C" w:rsidRPr="00E7252D" w:rsidRDefault="0097245C" w:rsidP="00F1112E">
      <w:pPr>
        <w:spacing w:line="240" w:lineRule="auto"/>
        <w:ind w:left="1440" w:hanging="1440"/>
        <w:rPr>
          <w:rFonts w:ascii="Arial Narrow" w:hAnsi="Arial Narrow" w:cs="Arial"/>
          <w:sz w:val="24"/>
        </w:rPr>
      </w:pPr>
      <w:r>
        <w:rPr>
          <w:rFonts w:ascii="Arial Narrow" w:hAnsi="Arial Narrow"/>
          <w:b/>
          <w:sz w:val="24"/>
          <w:szCs w:val="24"/>
        </w:rPr>
        <w:t>NOTE:</w:t>
      </w:r>
      <w:r>
        <w:rPr>
          <w:rFonts w:ascii="Arial Narrow" w:hAnsi="Arial Narrow" w:cs="Arial"/>
          <w:sz w:val="24"/>
        </w:rPr>
        <w:t xml:space="preserve"> If a competitor qualifies for the final of the 200m or 800m on Day 1 and wishes to withdraw, they MUST do so prior to the end of the Day 1 Carnival. Withdrawal from the final on Day 2 automatically disqualifies them from competing in any other event on Day 2 as per IAAF Rules. </w:t>
      </w:r>
    </w:p>
    <w:p w14:paraId="3AA81CF6" w14:textId="77777777" w:rsidR="0092172E" w:rsidRDefault="00F1112E" w:rsidP="002E6819">
      <w:pPr>
        <w:spacing w:after="0" w:line="240" w:lineRule="auto"/>
        <w:ind w:left="1440" w:hanging="1440"/>
        <w:rPr>
          <w:rFonts w:ascii="Arial Narrow" w:hAnsi="Arial Narrow"/>
          <w:sz w:val="24"/>
          <w:szCs w:val="24"/>
        </w:rPr>
      </w:pPr>
      <w:r w:rsidRPr="002E6819">
        <w:rPr>
          <w:rFonts w:ascii="Arial Narrow" w:hAnsi="Arial Narrow"/>
          <w:b/>
          <w:sz w:val="24"/>
          <w:szCs w:val="24"/>
        </w:rPr>
        <w:t>Team Managers</w:t>
      </w:r>
      <w:r>
        <w:rPr>
          <w:rFonts w:ascii="Arial Narrow" w:hAnsi="Arial Narrow"/>
          <w:sz w:val="24"/>
          <w:szCs w:val="24"/>
        </w:rPr>
        <w:t xml:space="preserve"> - </w:t>
      </w:r>
      <w:r w:rsidR="000D0E46">
        <w:rPr>
          <w:rFonts w:ascii="Arial Narrow" w:hAnsi="Arial Narrow"/>
          <w:sz w:val="24"/>
          <w:szCs w:val="24"/>
        </w:rPr>
        <w:t xml:space="preserve">Please </w:t>
      </w:r>
      <w:r w:rsidR="004F7F59">
        <w:rPr>
          <w:rFonts w:ascii="Arial Narrow" w:hAnsi="Arial Narrow"/>
          <w:sz w:val="24"/>
          <w:szCs w:val="24"/>
        </w:rPr>
        <w:t xml:space="preserve">communicate </w:t>
      </w:r>
      <w:r w:rsidR="000D0E46">
        <w:rPr>
          <w:rFonts w:ascii="Arial Narrow" w:hAnsi="Arial Narrow"/>
          <w:sz w:val="24"/>
          <w:szCs w:val="24"/>
        </w:rPr>
        <w:t xml:space="preserve">the Code of </w:t>
      </w:r>
      <w:r w:rsidR="004F7F59">
        <w:rPr>
          <w:rFonts w:ascii="Arial Narrow" w:hAnsi="Arial Narrow"/>
          <w:sz w:val="24"/>
          <w:szCs w:val="24"/>
        </w:rPr>
        <w:t>Conduct</w:t>
      </w:r>
      <w:r w:rsidR="000D0E46">
        <w:rPr>
          <w:rFonts w:ascii="Arial Narrow" w:hAnsi="Arial Narrow"/>
          <w:sz w:val="24"/>
          <w:szCs w:val="24"/>
        </w:rPr>
        <w:t xml:space="preserve"> expected for all athletes, teachers and </w:t>
      </w:r>
      <w:r>
        <w:rPr>
          <w:rFonts w:ascii="Arial Narrow" w:hAnsi="Arial Narrow"/>
          <w:sz w:val="24"/>
          <w:szCs w:val="24"/>
        </w:rPr>
        <w:t>parents/carers</w:t>
      </w:r>
      <w:r w:rsidR="004F7F59">
        <w:rPr>
          <w:rFonts w:ascii="Arial Narrow" w:hAnsi="Arial Narrow"/>
          <w:sz w:val="24"/>
          <w:szCs w:val="24"/>
        </w:rPr>
        <w:t>.</w:t>
      </w:r>
    </w:p>
    <w:p w14:paraId="5E6BE514" w14:textId="77777777" w:rsidR="000D0E46" w:rsidRDefault="000D0E46" w:rsidP="002E6819">
      <w:pPr>
        <w:spacing w:after="0" w:line="240" w:lineRule="auto"/>
        <w:ind w:left="1440" w:hanging="1440"/>
        <w:rPr>
          <w:rFonts w:ascii="Arial Narrow" w:hAnsi="Arial Narrow"/>
          <w:sz w:val="24"/>
          <w:szCs w:val="24"/>
        </w:rPr>
      </w:pPr>
      <w:r>
        <w:rPr>
          <w:rFonts w:ascii="Arial Narrow" w:hAnsi="Arial Narrow"/>
          <w:sz w:val="24"/>
          <w:szCs w:val="24"/>
        </w:rPr>
        <w:t>These codes are designed to highlight:</w:t>
      </w:r>
    </w:p>
    <w:p w14:paraId="6C4016B1" w14:textId="77777777" w:rsidR="000D0E46" w:rsidRDefault="000D0E46" w:rsidP="002E6819">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The principles of enjoyment, satisfaction and safe play in sport</w:t>
      </w:r>
    </w:p>
    <w:p w14:paraId="71B369C0" w14:textId="77777777" w:rsidR="000D0E46" w:rsidRDefault="000D0E46" w:rsidP="002E6819">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That students participate for their own sake and not to fulfil the desires of parents, adult groups or peers</w:t>
      </w:r>
    </w:p>
    <w:p w14:paraId="0AECE8DC" w14:textId="77777777" w:rsidR="000D0E46" w:rsidRDefault="000D0E46" w:rsidP="002E6819">
      <w:pPr>
        <w:pStyle w:val="ListParagraph"/>
        <w:numPr>
          <w:ilvl w:val="0"/>
          <w:numId w:val="1"/>
        </w:numPr>
        <w:spacing w:after="0" w:line="240" w:lineRule="auto"/>
        <w:rPr>
          <w:rFonts w:ascii="Arial Narrow" w:hAnsi="Arial Narrow"/>
          <w:sz w:val="24"/>
          <w:szCs w:val="24"/>
        </w:rPr>
      </w:pPr>
      <w:r>
        <w:rPr>
          <w:rFonts w:ascii="Arial Narrow" w:hAnsi="Arial Narrow"/>
          <w:sz w:val="24"/>
          <w:szCs w:val="24"/>
        </w:rPr>
        <w:t>The encouragements of student participation in sport and, in doing so, contribute to higher levels of health and physical fitness.</w:t>
      </w:r>
    </w:p>
    <w:p w14:paraId="3DADE802" w14:textId="77777777" w:rsidR="002E6819" w:rsidRPr="002E6819" w:rsidRDefault="002E6819" w:rsidP="002E6819">
      <w:pPr>
        <w:spacing w:line="240" w:lineRule="auto"/>
        <w:rPr>
          <w:rFonts w:ascii="Arial Narrow" w:hAnsi="Arial Narrow"/>
          <w:sz w:val="2"/>
          <w:szCs w:val="24"/>
        </w:rPr>
      </w:pPr>
    </w:p>
    <w:p w14:paraId="53AA7562" w14:textId="77777777" w:rsidR="00267552" w:rsidRPr="00267552" w:rsidRDefault="00267552" w:rsidP="002E6819">
      <w:pPr>
        <w:spacing w:line="240" w:lineRule="auto"/>
        <w:rPr>
          <w:rFonts w:ascii="Arial Narrow" w:hAnsi="Arial Narrow"/>
          <w:sz w:val="24"/>
          <w:szCs w:val="24"/>
        </w:rPr>
      </w:pPr>
      <w:r>
        <w:rPr>
          <w:rFonts w:ascii="Arial Narrow" w:hAnsi="Arial Narrow"/>
          <w:sz w:val="24"/>
          <w:szCs w:val="24"/>
        </w:rPr>
        <w:t>Your school</w:t>
      </w:r>
      <w:r w:rsidR="0092172E">
        <w:rPr>
          <w:rFonts w:ascii="Arial Narrow" w:hAnsi="Arial Narrow"/>
          <w:sz w:val="24"/>
          <w:szCs w:val="24"/>
        </w:rPr>
        <w:t xml:space="preserve"> PSSA handbook will</w:t>
      </w:r>
      <w:r>
        <w:rPr>
          <w:rFonts w:ascii="Arial Narrow" w:hAnsi="Arial Narrow"/>
          <w:sz w:val="24"/>
          <w:szCs w:val="24"/>
        </w:rPr>
        <w:t xml:space="preserve"> have a copy of </w:t>
      </w:r>
      <w:r w:rsidR="00AE3F13">
        <w:rPr>
          <w:rFonts w:ascii="Arial Narrow" w:hAnsi="Arial Narrow"/>
          <w:sz w:val="24"/>
          <w:szCs w:val="24"/>
        </w:rPr>
        <w:t>the Code of Conduct for competitors and parents to sign prior to the carnival</w:t>
      </w:r>
      <w:r>
        <w:rPr>
          <w:rFonts w:ascii="Arial Narrow" w:hAnsi="Arial Narrow"/>
          <w:sz w:val="24"/>
          <w:szCs w:val="24"/>
        </w:rPr>
        <w:t>.</w:t>
      </w:r>
      <w:r w:rsidR="00AE3F13">
        <w:rPr>
          <w:rFonts w:ascii="Arial Narrow" w:hAnsi="Arial Narrow"/>
          <w:sz w:val="24"/>
          <w:szCs w:val="24"/>
        </w:rPr>
        <w:t xml:space="preserve"> If you deem it necessary, please use this with your school permission note.</w:t>
      </w:r>
    </w:p>
    <w:sectPr w:rsidR="00267552" w:rsidRPr="00267552" w:rsidSect="00F1112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4B02"/>
    <w:multiLevelType w:val="hybridMultilevel"/>
    <w:tmpl w:val="A66850E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57EF474F"/>
    <w:multiLevelType w:val="hybridMultilevel"/>
    <w:tmpl w:val="E4CACCA4"/>
    <w:lvl w:ilvl="0" w:tplc="DE56280E">
      <w:numFmt w:val="bullet"/>
      <w:lvlText w:val="-"/>
      <w:lvlJc w:val="left"/>
      <w:pPr>
        <w:ind w:left="1800" w:hanging="360"/>
      </w:pPr>
      <w:rPr>
        <w:rFonts w:ascii="Arial Narrow" w:eastAsiaTheme="minorHAnsi" w:hAnsi="Arial Narrow"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66115DA5"/>
    <w:multiLevelType w:val="hybridMultilevel"/>
    <w:tmpl w:val="B26AFD28"/>
    <w:lvl w:ilvl="0" w:tplc="D64CCB9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AC"/>
    <w:rsid w:val="000D0E46"/>
    <w:rsid w:val="00232517"/>
    <w:rsid w:val="00267552"/>
    <w:rsid w:val="00272ABD"/>
    <w:rsid w:val="002E2B29"/>
    <w:rsid w:val="002E6819"/>
    <w:rsid w:val="003328AC"/>
    <w:rsid w:val="00365B9E"/>
    <w:rsid w:val="00375F9A"/>
    <w:rsid w:val="004D42B0"/>
    <w:rsid w:val="004F7F59"/>
    <w:rsid w:val="00792D65"/>
    <w:rsid w:val="007F50B3"/>
    <w:rsid w:val="0092172E"/>
    <w:rsid w:val="0097245C"/>
    <w:rsid w:val="00AB7429"/>
    <w:rsid w:val="00AE3F13"/>
    <w:rsid w:val="00CA5210"/>
    <w:rsid w:val="00E7252D"/>
    <w:rsid w:val="00EC53A2"/>
    <w:rsid w:val="00F1112E"/>
    <w:rsid w:val="00F13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0DC5"/>
  <w15:docId w15:val="{3ED1E113-E4A7-476F-9CD0-F3FC1B22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Kate</dc:creator>
  <cp:lastModifiedBy>Judy Nolan</cp:lastModifiedBy>
  <cp:revision>2</cp:revision>
  <dcterms:created xsi:type="dcterms:W3CDTF">2022-04-26T02:45:00Z</dcterms:created>
  <dcterms:modified xsi:type="dcterms:W3CDTF">2022-04-26T02:45:00Z</dcterms:modified>
</cp:coreProperties>
</file>